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B5D6" w14:textId="785887EA" w:rsidR="00136B7B" w:rsidRPr="00136B7B" w:rsidRDefault="0053758D" w:rsidP="00136B7B">
      <w:pPr>
        <w:jc w:val="center"/>
        <w:rPr>
          <w:rFonts w:ascii="Book Antiqua" w:hAnsi="Book Antiqua"/>
          <w:b/>
          <w:sz w:val="22"/>
        </w:rPr>
      </w:pPr>
      <w:r>
        <w:rPr>
          <w:rFonts w:ascii="Book Antiqua" w:hAnsi="Book Antiqua"/>
          <w:b/>
          <w:sz w:val="22"/>
        </w:rPr>
        <w:t>American History II</w:t>
      </w:r>
    </w:p>
    <w:p w14:paraId="58C6BB91" w14:textId="77777777" w:rsidR="00136B7B" w:rsidRPr="00136B7B" w:rsidRDefault="00136B7B" w:rsidP="00136B7B">
      <w:pPr>
        <w:jc w:val="center"/>
        <w:rPr>
          <w:rFonts w:ascii="Book Antiqua" w:hAnsi="Book Antiqua"/>
          <w:b/>
          <w:sz w:val="22"/>
        </w:rPr>
      </w:pPr>
      <w:r w:rsidRPr="00136B7B">
        <w:rPr>
          <w:rFonts w:ascii="Book Antiqua" w:hAnsi="Book Antiqua"/>
          <w:b/>
          <w:sz w:val="22"/>
        </w:rPr>
        <w:t>River Mill Academy</w:t>
      </w:r>
    </w:p>
    <w:p w14:paraId="5B1687EF" w14:textId="2E7925B2" w:rsidR="00136B7B" w:rsidRPr="00136B7B" w:rsidRDefault="00136B7B" w:rsidP="00136B7B">
      <w:pPr>
        <w:jc w:val="center"/>
        <w:rPr>
          <w:rFonts w:ascii="Book Antiqua" w:hAnsi="Book Antiqua"/>
          <w:b/>
          <w:sz w:val="22"/>
        </w:rPr>
      </w:pPr>
      <w:r w:rsidRPr="00136B7B">
        <w:rPr>
          <w:rFonts w:ascii="Book Antiqua" w:hAnsi="Book Antiqua"/>
          <w:b/>
          <w:sz w:val="22"/>
        </w:rPr>
        <w:t>201</w:t>
      </w:r>
      <w:r w:rsidR="00433BAB">
        <w:rPr>
          <w:rFonts w:ascii="Book Antiqua" w:hAnsi="Book Antiqua"/>
          <w:b/>
          <w:sz w:val="22"/>
        </w:rPr>
        <w:t>9</w:t>
      </w:r>
      <w:r w:rsidRPr="00136B7B">
        <w:rPr>
          <w:rFonts w:ascii="Book Antiqua" w:hAnsi="Book Antiqua"/>
          <w:b/>
          <w:sz w:val="22"/>
        </w:rPr>
        <w:t>-20</w:t>
      </w:r>
      <w:r w:rsidR="00433BAB">
        <w:rPr>
          <w:rFonts w:ascii="Book Antiqua" w:hAnsi="Book Antiqua"/>
          <w:b/>
          <w:sz w:val="22"/>
        </w:rPr>
        <w:t>20</w:t>
      </w:r>
    </w:p>
    <w:p w14:paraId="0A69C900" w14:textId="77777777" w:rsidR="00136B7B" w:rsidRPr="00136B7B" w:rsidRDefault="00136B7B" w:rsidP="00136B7B">
      <w:pPr>
        <w:jc w:val="both"/>
        <w:rPr>
          <w:rFonts w:ascii="Book Antiqua" w:hAnsi="Book Antiqua"/>
          <w:b/>
          <w:sz w:val="22"/>
        </w:rPr>
      </w:pPr>
    </w:p>
    <w:p w14:paraId="1750AB11" w14:textId="77777777" w:rsidR="00136B7B" w:rsidRPr="00136B7B" w:rsidRDefault="00136B7B" w:rsidP="00136B7B">
      <w:pPr>
        <w:jc w:val="both"/>
        <w:rPr>
          <w:rFonts w:ascii="Book Antiqua" w:hAnsi="Book Antiqua"/>
          <w:sz w:val="22"/>
        </w:rPr>
      </w:pPr>
      <w:r w:rsidRPr="00136B7B">
        <w:rPr>
          <w:rFonts w:ascii="Book Antiqua" w:hAnsi="Book Antiqua"/>
          <w:sz w:val="22"/>
        </w:rPr>
        <w:t>Instructor: Caitlin Cushing</w:t>
      </w:r>
    </w:p>
    <w:p w14:paraId="0CBF6925" w14:textId="77777777" w:rsidR="00136B7B" w:rsidRPr="00136B7B" w:rsidRDefault="00136B7B" w:rsidP="00136B7B">
      <w:pPr>
        <w:jc w:val="both"/>
        <w:rPr>
          <w:rFonts w:ascii="Book Antiqua" w:hAnsi="Book Antiqua"/>
          <w:sz w:val="22"/>
        </w:rPr>
      </w:pPr>
      <w:r w:rsidRPr="00136B7B">
        <w:rPr>
          <w:rFonts w:ascii="Book Antiqua" w:hAnsi="Book Antiqua"/>
          <w:sz w:val="22"/>
        </w:rPr>
        <w:t>Course Location: Middle School, Room 218</w:t>
      </w:r>
    </w:p>
    <w:p w14:paraId="511211B0" w14:textId="77777777" w:rsidR="00136B7B" w:rsidRPr="00136B7B" w:rsidRDefault="00136B7B" w:rsidP="00136B7B">
      <w:pPr>
        <w:jc w:val="both"/>
        <w:rPr>
          <w:rFonts w:ascii="Book Antiqua" w:hAnsi="Book Antiqua"/>
          <w:sz w:val="22"/>
        </w:rPr>
      </w:pPr>
      <w:r w:rsidRPr="00136B7B">
        <w:rPr>
          <w:rFonts w:ascii="Book Antiqua" w:hAnsi="Book Antiqua"/>
          <w:sz w:val="22"/>
        </w:rPr>
        <w:t>Email: ccushing@rivermill-academy.org</w:t>
      </w:r>
    </w:p>
    <w:p w14:paraId="3D3D6940" w14:textId="77777777" w:rsidR="00136B7B" w:rsidRPr="00136B7B" w:rsidRDefault="00136B7B" w:rsidP="00136B7B">
      <w:pPr>
        <w:jc w:val="both"/>
        <w:rPr>
          <w:rFonts w:ascii="Book Antiqua" w:eastAsia="Times New Roman" w:hAnsi="Book Antiqua" w:cs="Times New Roman"/>
          <w:sz w:val="22"/>
        </w:rPr>
      </w:pPr>
      <w:r w:rsidRPr="00136B7B">
        <w:rPr>
          <w:rFonts w:ascii="Book Antiqua" w:hAnsi="Book Antiqua"/>
          <w:sz w:val="22"/>
        </w:rPr>
        <w:t xml:space="preserve">Class Website: </w:t>
      </w:r>
      <w:hyperlink r:id="rId5" w:history="1">
        <w:r w:rsidRPr="00136B7B">
          <w:rPr>
            <w:rStyle w:val="Hyperlink"/>
            <w:rFonts w:ascii="Book Antiqua" w:hAnsi="Book Antiqua"/>
            <w:sz w:val="22"/>
          </w:rPr>
          <w:t>https://caitecushing.wixsite.com/caitecush</w:t>
        </w:r>
      </w:hyperlink>
      <w:r w:rsidRPr="00136B7B">
        <w:rPr>
          <w:rFonts w:ascii="Book Antiqua" w:hAnsi="Book Antiqua"/>
          <w:sz w:val="22"/>
        </w:rPr>
        <w:t xml:space="preserve"> </w:t>
      </w:r>
    </w:p>
    <w:p w14:paraId="77FB8DB2" w14:textId="77777777" w:rsidR="00136B7B" w:rsidRPr="00136B7B" w:rsidRDefault="00136B7B" w:rsidP="00136B7B">
      <w:pPr>
        <w:pStyle w:val="NormalWeb"/>
        <w:shd w:val="clear" w:color="auto" w:fill="FFFFFF"/>
        <w:jc w:val="both"/>
        <w:rPr>
          <w:rFonts w:ascii="Book Antiqua" w:hAnsi="Book Antiqua"/>
          <w:sz w:val="22"/>
          <w:szCs w:val="24"/>
        </w:rPr>
      </w:pPr>
      <w:r w:rsidRPr="00136B7B">
        <w:rPr>
          <w:rFonts w:ascii="Book Antiqua" w:hAnsi="Book Antiqua"/>
          <w:sz w:val="22"/>
          <w:szCs w:val="24"/>
        </w:rPr>
        <w:t>The class website, which I will be updating regularly, is the best source for obtaining electronic copies of notes and handouts, confirming dates for assessments and assignments, and finding answers to day-to-day technical or logistical questions you may have about the course. Please check here first, as you will be able to find most information here.</w:t>
      </w:r>
    </w:p>
    <w:p w14:paraId="04BCC78E" w14:textId="27351FBF" w:rsidR="00136B7B" w:rsidRPr="00136B7B" w:rsidRDefault="00136B7B" w:rsidP="00136B7B">
      <w:pPr>
        <w:pStyle w:val="NormalWeb"/>
        <w:shd w:val="clear" w:color="auto" w:fill="FFFFFF"/>
        <w:jc w:val="both"/>
        <w:rPr>
          <w:rFonts w:ascii="Book Antiqua" w:hAnsi="Book Antiqua"/>
          <w:sz w:val="22"/>
          <w:szCs w:val="24"/>
        </w:rPr>
      </w:pPr>
      <w:r w:rsidRPr="00136B7B">
        <w:rPr>
          <w:rFonts w:ascii="Book Antiqua" w:hAnsi="Book Antiqua"/>
          <w:sz w:val="22"/>
          <w:szCs w:val="24"/>
        </w:rPr>
        <w:t xml:space="preserve">If you need to ask a question specific to you, seek individualized help and/or guidance, or provide feedback, stopping by </w:t>
      </w:r>
      <w:r w:rsidR="005B7000">
        <w:rPr>
          <w:rFonts w:ascii="Book Antiqua" w:hAnsi="Book Antiqua"/>
          <w:sz w:val="22"/>
          <w:szCs w:val="24"/>
        </w:rPr>
        <w:t>my classroom</w:t>
      </w:r>
      <w:r w:rsidRPr="00136B7B">
        <w:rPr>
          <w:rFonts w:ascii="Book Antiqua" w:hAnsi="Book Antiqua"/>
          <w:sz w:val="22"/>
          <w:szCs w:val="24"/>
        </w:rPr>
        <w:t xml:space="preserve"> or email are the best methods of contact.  In addition,</w:t>
      </w:r>
      <w:r w:rsidR="005B7000">
        <w:rPr>
          <w:rFonts w:ascii="Book Antiqua" w:hAnsi="Book Antiqua"/>
          <w:sz w:val="22"/>
          <w:szCs w:val="24"/>
        </w:rPr>
        <w:t xml:space="preserve"> with enough notice I am generally able to meet after school.</w:t>
      </w:r>
      <w:r w:rsidRPr="00136B7B">
        <w:rPr>
          <w:rFonts w:ascii="Book Antiqua" w:hAnsi="Book Antiqua"/>
          <w:sz w:val="22"/>
          <w:szCs w:val="24"/>
        </w:rPr>
        <w:t xml:space="preserve"> </w:t>
      </w:r>
      <w:r w:rsidR="005B7000">
        <w:rPr>
          <w:rFonts w:ascii="Book Antiqua" w:hAnsi="Book Antiqua"/>
          <w:sz w:val="22"/>
          <w:szCs w:val="24"/>
        </w:rPr>
        <w:t>Please email me to</w:t>
      </w:r>
      <w:r w:rsidRPr="00136B7B">
        <w:rPr>
          <w:rFonts w:ascii="Book Antiqua" w:hAnsi="Book Antiqua"/>
          <w:sz w:val="22"/>
          <w:szCs w:val="24"/>
        </w:rPr>
        <w:t xml:space="preserve"> arrange a time to meet. No matter the medium, I will aim to respond to all messages promptly. </w:t>
      </w:r>
    </w:p>
    <w:p w14:paraId="1C45BFE0" w14:textId="7CCD0E07" w:rsidR="0053758D" w:rsidRPr="0053758D" w:rsidRDefault="00136B7B" w:rsidP="0053758D">
      <w:pPr>
        <w:pStyle w:val="NormalWeb"/>
        <w:shd w:val="clear" w:color="auto" w:fill="FFFFFF"/>
        <w:jc w:val="both"/>
        <w:rPr>
          <w:rFonts w:ascii="Book Antiqua" w:hAnsi="Book Antiqua"/>
          <w:sz w:val="22"/>
          <w:szCs w:val="22"/>
        </w:rPr>
      </w:pPr>
      <w:r w:rsidRPr="00136B7B">
        <w:rPr>
          <w:rFonts w:ascii="Book Antiqua" w:hAnsi="Book Antiqua"/>
          <w:b/>
        </w:rPr>
        <w:t>Course Overview and Objectives</w:t>
      </w:r>
      <w:r w:rsidRPr="00136B7B">
        <w:rPr>
          <w:rFonts w:ascii="Book Antiqua" w:hAnsi="Book Antiqua"/>
        </w:rPr>
        <w:t xml:space="preserve"> In this </w:t>
      </w:r>
      <w:r>
        <w:rPr>
          <w:rFonts w:ascii="Book Antiqua" w:hAnsi="Book Antiqua"/>
        </w:rPr>
        <w:t>semester</w:t>
      </w:r>
      <w:r w:rsidRPr="00136B7B">
        <w:rPr>
          <w:rFonts w:ascii="Book Antiqua" w:hAnsi="Book Antiqua"/>
        </w:rPr>
        <w:t xml:space="preserve">-long </w:t>
      </w:r>
      <w:r w:rsidR="0053758D" w:rsidRPr="0053758D">
        <w:rPr>
          <w:rFonts w:ascii="Book Antiqua" w:hAnsi="Book Antiqua"/>
          <w:sz w:val="22"/>
          <w:szCs w:val="22"/>
        </w:rPr>
        <w:t xml:space="preserve">survey course we will be studying the history of the United States from </w:t>
      </w:r>
      <w:r w:rsidR="0053758D">
        <w:rPr>
          <w:rFonts w:ascii="Book Antiqua" w:hAnsi="Book Antiqua"/>
          <w:sz w:val="22"/>
          <w:szCs w:val="22"/>
        </w:rPr>
        <w:t xml:space="preserve">Reconstruction </w:t>
      </w:r>
      <w:r w:rsidR="0053758D" w:rsidRPr="0053758D">
        <w:rPr>
          <w:rFonts w:ascii="Book Antiqua" w:hAnsi="Book Antiqua"/>
          <w:sz w:val="22"/>
          <w:szCs w:val="22"/>
        </w:rPr>
        <w:t xml:space="preserve">to the present day. In doing so, we will be exploring five fundamental trends in history: </w:t>
      </w:r>
      <w:r w:rsidR="0053758D" w:rsidRPr="0053758D">
        <w:rPr>
          <w:rFonts w:ascii="Book Antiqua" w:hAnsi="Book Antiqua"/>
          <w:b/>
          <w:sz w:val="22"/>
          <w:szCs w:val="22"/>
        </w:rPr>
        <w:t>the relationship between humans and the environment, changes in technology, migrations of peoples and cultures, the evolution of government, and the social and economic ties of American society.</w:t>
      </w:r>
      <w:r w:rsidR="0053758D" w:rsidRPr="0053758D">
        <w:rPr>
          <w:rFonts w:ascii="Book Antiqua" w:hAnsi="Book Antiqua"/>
          <w:sz w:val="22"/>
          <w:szCs w:val="22"/>
        </w:rPr>
        <w:t xml:space="preserve"> Students will be asked to relate back to these themes constantly throughout the year.</w:t>
      </w:r>
    </w:p>
    <w:p w14:paraId="6801E6EC" w14:textId="61A01927" w:rsidR="00136B7B" w:rsidRDefault="0053758D" w:rsidP="0053758D">
      <w:pPr>
        <w:pStyle w:val="NoSpacing"/>
        <w:rPr>
          <w:rFonts w:ascii="Book Antiqua" w:hAnsi="Book Antiqua"/>
        </w:rPr>
      </w:pPr>
      <w:r w:rsidRPr="0053758D">
        <w:rPr>
          <w:rFonts w:ascii="Book Antiqua" w:hAnsi="Book Antiqua"/>
        </w:rPr>
        <w:t>In addition to a short introduction, we will be dividing the year up into nine distinct chronological units. Throughout the course of the term, however, students may be asked to refer back to previous phenomena and topics. The units are as follows:</w:t>
      </w:r>
    </w:p>
    <w:p w14:paraId="55F1DBB0" w14:textId="77777777" w:rsidR="0053758D" w:rsidRPr="0053758D" w:rsidRDefault="0053758D" w:rsidP="0053758D">
      <w:pPr>
        <w:pStyle w:val="NoSpacing"/>
        <w:rPr>
          <w:rFonts w:ascii="Book Antiqua" w:hAnsi="Book Antiqua"/>
          <w:sz w:val="20"/>
          <w:szCs w:val="20"/>
        </w:rPr>
      </w:pPr>
    </w:p>
    <w:tbl>
      <w:tblPr>
        <w:tblStyle w:val="TableGrid"/>
        <w:tblW w:w="0" w:type="auto"/>
        <w:tblLook w:val="04A0" w:firstRow="1" w:lastRow="0" w:firstColumn="1" w:lastColumn="0" w:noHBand="0" w:noVBand="1"/>
      </w:tblPr>
      <w:tblGrid>
        <w:gridCol w:w="4675"/>
        <w:gridCol w:w="4675"/>
      </w:tblGrid>
      <w:tr w:rsidR="00136B7B" w14:paraId="69E4DBE6" w14:textId="77777777" w:rsidTr="00136B7B">
        <w:tc>
          <w:tcPr>
            <w:tcW w:w="4675" w:type="dxa"/>
          </w:tcPr>
          <w:p w14:paraId="15D396AB" w14:textId="3EC9A77B" w:rsidR="00136B7B" w:rsidRDefault="00136B7B" w:rsidP="00136B7B">
            <w:pPr>
              <w:pStyle w:val="NoSpacing"/>
              <w:rPr>
                <w:rFonts w:ascii="Book Antiqua" w:hAnsi="Book Antiqua"/>
              </w:rPr>
            </w:pPr>
            <w:r w:rsidRPr="00136B7B">
              <w:rPr>
                <w:rFonts w:ascii="Book Antiqua" w:hAnsi="Book Antiqua"/>
              </w:rPr>
              <w:t xml:space="preserve">Unit 1: </w:t>
            </w:r>
            <w:r w:rsidR="0053758D">
              <w:rPr>
                <w:rFonts w:ascii="Book Antiqua" w:hAnsi="Book Antiqua"/>
              </w:rPr>
              <w:t xml:space="preserve">“Brave New World”: </w:t>
            </w:r>
            <w:proofErr w:type="gramStart"/>
            <w:r w:rsidR="0053758D">
              <w:rPr>
                <w:rFonts w:ascii="Book Antiqua" w:hAnsi="Book Antiqua"/>
              </w:rPr>
              <w:t>the</w:t>
            </w:r>
            <w:proofErr w:type="gramEnd"/>
            <w:r w:rsidR="0053758D">
              <w:rPr>
                <w:rFonts w:ascii="Book Antiqua" w:hAnsi="Book Antiqua"/>
              </w:rPr>
              <w:t xml:space="preserve"> New South, the West, and Populism</w:t>
            </w:r>
          </w:p>
        </w:tc>
        <w:tc>
          <w:tcPr>
            <w:tcW w:w="4675" w:type="dxa"/>
          </w:tcPr>
          <w:p w14:paraId="7147C887" w14:textId="0C88D157" w:rsidR="00136B7B" w:rsidRDefault="00136B7B" w:rsidP="00136B7B">
            <w:pPr>
              <w:pStyle w:val="NoSpacing"/>
              <w:rPr>
                <w:rFonts w:ascii="Book Antiqua" w:hAnsi="Book Antiqua"/>
              </w:rPr>
            </w:pPr>
            <w:r w:rsidRPr="00136B7B">
              <w:rPr>
                <w:rFonts w:ascii="Book Antiqua" w:hAnsi="Book Antiqua"/>
              </w:rPr>
              <w:t xml:space="preserve">Unit </w:t>
            </w:r>
            <w:r w:rsidR="0053758D">
              <w:rPr>
                <w:rFonts w:ascii="Book Antiqua" w:hAnsi="Book Antiqua"/>
              </w:rPr>
              <w:t>5</w:t>
            </w:r>
            <w:r w:rsidRPr="00136B7B">
              <w:rPr>
                <w:rFonts w:ascii="Book Antiqua" w:hAnsi="Book Antiqua"/>
              </w:rPr>
              <w:t xml:space="preserve">: </w:t>
            </w:r>
            <w:r w:rsidR="0053758D">
              <w:rPr>
                <w:rFonts w:ascii="Book Antiqua" w:hAnsi="Book Antiqua"/>
              </w:rPr>
              <w:t>World War Two</w:t>
            </w:r>
          </w:p>
        </w:tc>
      </w:tr>
      <w:tr w:rsidR="00136B7B" w14:paraId="252B99DA" w14:textId="77777777" w:rsidTr="00136B7B">
        <w:tc>
          <w:tcPr>
            <w:tcW w:w="4675" w:type="dxa"/>
          </w:tcPr>
          <w:p w14:paraId="0BD50650" w14:textId="2C02AAE5" w:rsidR="00136B7B" w:rsidRDefault="00136B7B" w:rsidP="00136B7B">
            <w:pPr>
              <w:pStyle w:val="NoSpacing"/>
              <w:rPr>
                <w:rFonts w:ascii="Book Antiqua" w:hAnsi="Book Antiqua"/>
              </w:rPr>
            </w:pPr>
            <w:r w:rsidRPr="00136B7B">
              <w:rPr>
                <w:rFonts w:ascii="Book Antiqua" w:hAnsi="Book Antiqua"/>
              </w:rPr>
              <w:t xml:space="preserve">Unit 2: </w:t>
            </w:r>
            <w:r w:rsidR="0053758D">
              <w:rPr>
                <w:rFonts w:ascii="Book Antiqua" w:hAnsi="Book Antiqua"/>
              </w:rPr>
              <w:t>The Gilded Age and Progressivism</w:t>
            </w:r>
            <w:r w:rsidR="003D0D76" w:rsidRPr="00136B7B">
              <w:rPr>
                <w:rFonts w:ascii="Book Antiqua" w:hAnsi="Book Antiqua"/>
              </w:rPr>
              <w:t xml:space="preserve"> </w:t>
            </w:r>
          </w:p>
        </w:tc>
        <w:tc>
          <w:tcPr>
            <w:tcW w:w="4675" w:type="dxa"/>
          </w:tcPr>
          <w:p w14:paraId="065FD2EE" w14:textId="0A4DA054" w:rsidR="00136B7B" w:rsidRDefault="00136B7B" w:rsidP="00136B7B">
            <w:pPr>
              <w:pStyle w:val="NoSpacing"/>
              <w:rPr>
                <w:rFonts w:ascii="Book Antiqua" w:hAnsi="Book Antiqua"/>
              </w:rPr>
            </w:pPr>
            <w:r w:rsidRPr="00136B7B">
              <w:rPr>
                <w:rFonts w:ascii="Book Antiqua" w:hAnsi="Book Antiqua"/>
              </w:rPr>
              <w:t xml:space="preserve">Unit </w:t>
            </w:r>
            <w:r w:rsidR="0053758D">
              <w:rPr>
                <w:rFonts w:ascii="Book Antiqua" w:hAnsi="Book Antiqua"/>
              </w:rPr>
              <w:t>6: Post-War America</w:t>
            </w:r>
          </w:p>
        </w:tc>
      </w:tr>
      <w:tr w:rsidR="00136B7B" w14:paraId="6A001D2A" w14:textId="77777777" w:rsidTr="00136B7B">
        <w:tc>
          <w:tcPr>
            <w:tcW w:w="4675" w:type="dxa"/>
          </w:tcPr>
          <w:p w14:paraId="14BA0C2D" w14:textId="26829B21" w:rsidR="00136B7B" w:rsidRDefault="00136B7B" w:rsidP="00136B7B">
            <w:pPr>
              <w:pStyle w:val="NoSpacing"/>
              <w:rPr>
                <w:rFonts w:ascii="Book Antiqua" w:hAnsi="Book Antiqua"/>
              </w:rPr>
            </w:pPr>
            <w:r w:rsidRPr="00136B7B">
              <w:rPr>
                <w:rFonts w:ascii="Book Antiqua" w:hAnsi="Book Antiqua"/>
              </w:rPr>
              <w:t xml:space="preserve">Unit 3: </w:t>
            </w:r>
            <w:r w:rsidR="0053758D">
              <w:rPr>
                <w:rFonts w:ascii="Book Antiqua" w:hAnsi="Book Antiqua"/>
              </w:rPr>
              <w:t>Imperialism and World War One</w:t>
            </w:r>
          </w:p>
        </w:tc>
        <w:tc>
          <w:tcPr>
            <w:tcW w:w="4675" w:type="dxa"/>
          </w:tcPr>
          <w:p w14:paraId="4071D4DE" w14:textId="2672DDD2" w:rsidR="00136B7B" w:rsidRDefault="00136B7B" w:rsidP="00136B7B">
            <w:pPr>
              <w:pStyle w:val="NoSpacing"/>
              <w:rPr>
                <w:rFonts w:ascii="Book Antiqua" w:hAnsi="Book Antiqua"/>
              </w:rPr>
            </w:pPr>
            <w:r w:rsidRPr="00136B7B">
              <w:rPr>
                <w:rFonts w:ascii="Book Antiqua" w:hAnsi="Book Antiqua"/>
              </w:rPr>
              <w:t xml:space="preserve">Unit </w:t>
            </w:r>
            <w:r w:rsidR="000C15F5">
              <w:rPr>
                <w:rFonts w:ascii="Book Antiqua" w:hAnsi="Book Antiqua"/>
              </w:rPr>
              <w:t>7</w:t>
            </w:r>
            <w:r w:rsidRPr="00136B7B">
              <w:rPr>
                <w:rFonts w:ascii="Book Antiqua" w:hAnsi="Book Antiqua"/>
              </w:rPr>
              <w:t xml:space="preserve">: </w:t>
            </w:r>
            <w:r w:rsidR="0053758D">
              <w:rPr>
                <w:rFonts w:ascii="Book Antiqua" w:hAnsi="Book Antiqua"/>
              </w:rPr>
              <w:t>Conflict and Change: 1960s-1980s</w:t>
            </w:r>
          </w:p>
        </w:tc>
      </w:tr>
      <w:tr w:rsidR="00136B7B" w14:paraId="61FC51A5" w14:textId="77777777" w:rsidTr="00136B7B">
        <w:tc>
          <w:tcPr>
            <w:tcW w:w="4675" w:type="dxa"/>
          </w:tcPr>
          <w:p w14:paraId="216BD044" w14:textId="01C8F240" w:rsidR="00136B7B" w:rsidRDefault="00136B7B" w:rsidP="00136B7B">
            <w:pPr>
              <w:pStyle w:val="NoSpacing"/>
              <w:rPr>
                <w:rFonts w:ascii="Book Antiqua" w:hAnsi="Book Antiqua"/>
              </w:rPr>
            </w:pPr>
            <w:r w:rsidRPr="00136B7B">
              <w:rPr>
                <w:rFonts w:ascii="Book Antiqua" w:hAnsi="Book Antiqua"/>
              </w:rPr>
              <w:t xml:space="preserve">Unit 4: </w:t>
            </w:r>
            <w:r w:rsidR="0053758D">
              <w:rPr>
                <w:rFonts w:ascii="Book Antiqua" w:hAnsi="Book Antiqua"/>
              </w:rPr>
              <w:t>Boom and Bust</w:t>
            </w:r>
          </w:p>
        </w:tc>
        <w:tc>
          <w:tcPr>
            <w:tcW w:w="4675" w:type="dxa"/>
          </w:tcPr>
          <w:p w14:paraId="40218BC8" w14:textId="6C65AD0A" w:rsidR="00136B7B" w:rsidRDefault="00136B7B" w:rsidP="00136B7B">
            <w:pPr>
              <w:pStyle w:val="NoSpacing"/>
              <w:rPr>
                <w:rFonts w:ascii="Book Antiqua" w:hAnsi="Book Antiqua"/>
              </w:rPr>
            </w:pPr>
            <w:r w:rsidRPr="00136B7B">
              <w:rPr>
                <w:rFonts w:ascii="Book Antiqua" w:hAnsi="Book Antiqua"/>
              </w:rPr>
              <w:t xml:space="preserve">Unit </w:t>
            </w:r>
            <w:r w:rsidR="000C15F5">
              <w:rPr>
                <w:rFonts w:ascii="Book Antiqua" w:hAnsi="Book Antiqua"/>
              </w:rPr>
              <w:t>8</w:t>
            </w:r>
            <w:bookmarkStart w:id="0" w:name="_GoBack"/>
            <w:bookmarkEnd w:id="0"/>
            <w:r w:rsidRPr="00136B7B">
              <w:rPr>
                <w:rFonts w:ascii="Book Antiqua" w:hAnsi="Book Antiqua"/>
              </w:rPr>
              <w:t xml:space="preserve">: </w:t>
            </w:r>
            <w:r w:rsidR="0053758D">
              <w:rPr>
                <w:rFonts w:ascii="Book Antiqua" w:hAnsi="Book Antiqua"/>
              </w:rPr>
              <w:t>Contemporary America, 1980s-2010s</w:t>
            </w:r>
          </w:p>
        </w:tc>
      </w:tr>
    </w:tbl>
    <w:p w14:paraId="028B1194" w14:textId="77777777" w:rsidR="00136B7B" w:rsidRDefault="00136B7B" w:rsidP="00136B7B">
      <w:pPr>
        <w:pStyle w:val="NoSpacing"/>
        <w:rPr>
          <w:rFonts w:ascii="Book Antiqua" w:hAnsi="Book Antiqua"/>
        </w:rPr>
      </w:pPr>
    </w:p>
    <w:p w14:paraId="7DF6716B" w14:textId="77777777" w:rsidR="00136B7B" w:rsidRDefault="00136B7B" w:rsidP="00136B7B">
      <w:pPr>
        <w:pStyle w:val="NoSpacing"/>
        <w:rPr>
          <w:rFonts w:ascii="Book Antiqua" w:hAnsi="Book Antiqua"/>
        </w:rPr>
      </w:pPr>
    </w:p>
    <w:p w14:paraId="3480162E" w14:textId="7ABEBBDE" w:rsidR="00136B7B" w:rsidRDefault="00136B7B" w:rsidP="00136B7B">
      <w:pPr>
        <w:pStyle w:val="NoSpacing"/>
        <w:rPr>
          <w:rFonts w:ascii="Book Antiqua" w:hAnsi="Book Antiqua"/>
        </w:rPr>
      </w:pPr>
      <w:r w:rsidRPr="00136B7B">
        <w:rPr>
          <w:rFonts w:ascii="Book Antiqua" w:hAnsi="Book Antiqua"/>
        </w:rPr>
        <w:t xml:space="preserve">The skill-based aims of the course include (1) strengthening students’ vocabulary and reading comprehension abilities with </w:t>
      </w:r>
      <w:r>
        <w:rPr>
          <w:rFonts w:ascii="Book Antiqua" w:hAnsi="Book Antiqua"/>
        </w:rPr>
        <w:t>bi-weekly</w:t>
      </w:r>
      <w:r w:rsidRPr="00136B7B">
        <w:rPr>
          <w:rFonts w:ascii="Book Antiqua" w:hAnsi="Book Antiqua"/>
        </w:rPr>
        <w:t xml:space="preserve"> readings, periodic formative assessments, and primary and secondary source workshops; (2) broadening students exposure to, and developing their abilities to research and think critically about current events, and (3) refining students’ informative and persuasive writing and speaking skills through in class</w:t>
      </w:r>
      <w:r>
        <w:rPr>
          <w:rFonts w:ascii="Book Antiqua" w:hAnsi="Book Antiqua"/>
        </w:rPr>
        <w:t xml:space="preserve"> </w:t>
      </w:r>
      <w:r w:rsidRPr="00136B7B">
        <w:rPr>
          <w:rFonts w:ascii="Book Antiqua" w:hAnsi="Book Antiqua"/>
        </w:rPr>
        <w:t xml:space="preserve">discussions, writing workshops, projects, and social media. </w:t>
      </w:r>
    </w:p>
    <w:p w14:paraId="023A4038" w14:textId="0FBE4E88" w:rsidR="0053758D" w:rsidRDefault="0053758D" w:rsidP="00136B7B">
      <w:pPr>
        <w:pStyle w:val="NoSpacing"/>
        <w:rPr>
          <w:rFonts w:ascii="Book Antiqua" w:hAnsi="Book Antiqua"/>
        </w:rPr>
      </w:pPr>
    </w:p>
    <w:p w14:paraId="12D77501" w14:textId="6EB05751" w:rsidR="0053758D" w:rsidRDefault="0053758D" w:rsidP="00136B7B">
      <w:pPr>
        <w:pStyle w:val="NoSpacing"/>
        <w:rPr>
          <w:rFonts w:ascii="Book Antiqua" w:hAnsi="Book Antiqua"/>
        </w:rPr>
      </w:pPr>
    </w:p>
    <w:p w14:paraId="7E12A1DA" w14:textId="77777777" w:rsidR="0053758D" w:rsidRDefault="0053758D" w:rsidP="00136B7B">
      <w:pPr>
        <w:pStyle w:val="NoSpacing"/>
        <w:rPr>
          <w:rFonts w:ascii="Book Antiqua" w:hAnsi="Book Antiqua"/>
        </w:rPr>
      </w:pPr>
    </w:p>
    <w:p w14:paraId="10BBF122" w14:textId="77777777" w:rsidR="00136B7B" w:rsidRDefault="00136B7B" w:rsidP="00136B7B">
      <w:pPr>
        <w:pStyle w:val="NoSpacing"/>
        <w:rPr>
          <w:rFonts w:ascii="Book Antiqua" w:hAnsi="Book Antiqua"/>
        </w:rPr>
      </w:pPr>
    </w:p>
    <w:p w14:paraId="2F3E363B" w14:textId="77777777" w:rsidR="00136B7B" w:rsidRPr="00915A55" w:rsidRDefault="00136B7B" w:rsidP="00136B7B">
      <w:pPr>
        <w:jc w:val="center"/>
        <w:rPr>
          <w:rFonts w:ascii="Book Antiqua" w:hAnsi="Book Antiqua"/>
          <w:b/>
          <w:sz w:val="22"/>
        </w:rPr>
      </w:pPr>
      <w:r w:rsidRPr="00915A55">
        <w:rPr>
          <w:rFonts w:ascii="Book Antiqua" w:hAnsi="Book Antiqua"/>
          <w:b/>
          <w:sz w:val="22"/>
        </w:rPr>
        <w:lastRenderedPageBreak/>
        <w:t>Course Materials, Rules, and Expectations</w:t>
      </w:r>
    </w:p>
    <w:p w14:paraId="00B34D1B" w14:textId="77777777" w:rsidR="00136B7B" w:rsidRPr="00915A55" w:rsidRDefault="00136B7B" w:rsidP="00136B7B">
      <w:pPr>
        <w:jc w:val="center"/>
        <w:rPr>
          <w:rFonts w:ascii="Book Antiqua" w:hAnsi="Book Antiqua"/>
          <w:b/>
          <w:sz w:val="22"/>
        </w:rPr>
      </w:pPr>
    </w:p>
    <w:p w14:paraId="79A1A5D9" w14:textId="718368E2" w:rsidR="00136B7B" w:rsidRPr="00915A55" w:rsidRDefault="00136B7B" w:rsidP="00136B7B">
      <w:pPr>
        <w:pStyle w:val="ListParagraph"/>
        <w:numPr>
          <w:ilvl w:val="0"/>
          <w:numId w:val="1"/>
        </w:numPr>
        <w:jc w:val="both"/>
        <w:rPr>
          <w:rFonts w:ascii="Book Antiqua" w:hAnsi="Book Antiqua"/>
          <w:sz w:val="22"/>
        </w:rPr>
      </w:pPr>
      <w:r w:rsidRPr="00915A55">
        <w:rPr>
          <w:rFonts w:ascii="Book Antiqua" w:hAnsi="Book Antiqua"/>
          <w:sz w:val="22"/>
        </w:rPr>
        <w:t xml:space="preserve">Generally, homework assignments will be a section from an online textbook. While it is not mandatory that students take notes, it is strongly recommended. Students will be able to use their </w:t>
      </w:r>
      <w:r w:rsidR="004A7B51">
        <w:rPr>
          <w:rFonts w:ascii="Book Antiqua" w:hAnsi="Book Antiqua"/>
          <w:sz w:val="22"/>
        </w:rPr>
        <w:t xml:space="preserve">handwritten </w:t>
      </w:r>
      <w:r w:rsidRPr="00915A55">
        <w:rPr>
          <w:rFonts w:ascii="Book Antiqua" w:hAnsi="Book Antiqua"/>
          <w:sz w:val="22"/>
        </w:rPr>
        <w:t>reading note</w:t>
      </w:r>
      <w:r>
        <w:rPr>
          <w:rFonts w:ascii="Book Antiqua" w:hAnsi="Book Antiqua"/>
          <w:sz w:val="22"/>
        </w:rPr>
        <w:t>s</w:t>
      </w:r>
      <w:r w:rsidRPr="00915A55">
        <w:rPr>
          <w:rFonts w:ascii="Book Antiqua" w:hAnsi="Book Antiqua"/>
          <w:sz w:val="22"/>
        </w:rPr>
        <w:t xml:space="preserve"> on all formative assessments. In addition, students will be able to attach their notes to their exams for extra credit. Please expect to have a homework assignment </w:t>
      </w:r>
      <w:r>
        <w:rPr>
          <w:rFonts w:ascii="Book Antiqua" w:hAnsi="Book Antiqua"/>
          <w:sz w:val="22"/>
        </w:rPr>
        <w:t>twice a week (or thereabouts)</w:t>
      </w:r>
    </w:p>
    <w:p w14:paraId="49647A02" w14:textId="4DC12563" w:rsidR="00136B7B" w:rsidRPr="00915A55" w:rsidRDefault="00136B7B" w:rsidP="00136B7B">
      <w:pPr>
        <w:pStyle w:val="ListParagraph"/>
        <w:numPr>
          <w:ilvl w:val="0"/>
          <w:numId w:val="1"/>
        </w:numPr>
        <w:jc w:val="both"/>
        <w:rPr>
          <w:rFonts w:ascii="Book Antiqua" w:hAnsi="Book Antiqua"/>
          <w:sz w:val="22"/>
        </w:rPr>
      </w:pPr>
      <w:r w:rsidRPr="00915A55">
        <w:rPr>
          <w:rFonts w:ascii="Book Antiqua" w:hAnsi="Book Antiqua"/>
          <w:sz w:val="22"/>
        </w:rPr>
        <w:t xml:space="preserve">Each student will be required to acquire </w:t>
      </w:r>
      <w:r w:rsidRPr="005B7000">
        <w:rPr>
          <w:rFonts w:ascii="Book Antiqua" w:hAnsi="Book Antiqua"/>
          <w:b/>
          <w:bCs/>
          <w:sz w:val="22"/>
        </w:rPr>
        <w:t>a binder, paper, and writing utensils</w:t>
      </w:r>
      <w:r>
        <w:rPr>
          <w:rFonts w:ascii="Book Antiqua" w:hAnsi="Book Antiqua"/>
          <w:sz w:val="22"/>
        </w:rPr>
        <w:t>. All binders must have the student’s name.</w:t>
      </w:r>
      <w:r w:rsidR="005B7000">
        <w:rPr>
          <w:rFonts w:ascii="Book Antiqua" w:hAnsi="Book Antiqua"/>
          <w:sz w:val="22"/>
        </w:rPr>
        <w:t xml:space="preserve"> Students should also have three binder tabs or dividers.</w:t>
      </w:r>
    </w:p>
    <w:p w14:paraId="2EA96DA1" w14:textId="5D5AFB54" w:rsidR="00136B7B" w:rsidRPr="00915A55" w:rsidRDefault="00136B7B" w:rsidP="00136B7B">
      <w:pPr>
        <w:pStyle w:val="ListParagraph"/>
        <w:numPr>
          <w:ilvl w:val="0"/>
          <w:numId w:val="1"/>
        </w:numPr>
        <w:jc w:val="both"/>
        <w:rPr>
          <w:rFonts w:ascii="Book Antiqua" w:hAnsi="Book Antiqua"/>
          <w:sz w:val="22"/>
        </w:rPr>
      </w:pPr>
      <w:r w:rsidRPr="00915A55">
        <w:rPr>
          <w:rFonts w:ascii="Book Antiqua" w:hAnsi="Book Antiqua"/>
          <w:sz w:val="22"/>
        </w:rPr>
        <w:t xml:space="preserve">Each student will be required to follow all </w:t>
      </w:r>
      <w:r w:rsidRPr="00915A55">
        <w:rPr>
          <w:rFonts w:ascii="Book Antiqua" w:hAnsi="Book Antiqua"/>
          <w:b/>
          <w:sz w:val="22"/>
        </w:rPr>
        <w:t xml:space="preserve">class rules </w:t>
      </w:r>
      <w:r w:rsidRPr="00915A55">
        <w:rPr>
          <w:rFonts w:ascii="Book Antiqua" w:hAnsi="Book Antiqua"/>
          <w:sz w:val="22"/>
        </w:rPr>
        <w:t>(a copy of which will be posted on the class website). In addition, I will be also enforcing all school rules in the Student Handbook.</w:t>
      </w:r>
    </w:p>
    <w:p w14:paraId="34DF773B" w14:textId="77777777" w:rsidR="00136B7B" w:rsidRPr="00915A55" w:rsidRDefault="00136B7B" w:rsidP="00136B7B">
      <w:pPr>
        <w:pStyle w:val="ListParagraph"/>
        <w:numPr>
          <w:ilvl w:val="0"/>
          <w:numId w:val="1"/>
        </w:numPr>
        <w:jc w:val="both"/>
        <w:rPr>
          <w:rFonts w:ascii="Book Antiqua" w:hAnsi="Book Antiqua"/>
          <w:sz w:val="22"/>
        </w:rPr>
      </w:pPr>
      <w:r w:rsidRPr="00915A55">
        <w:rPr>
          <w:rFonts w:ascii="Book Antiqua" w:hAnsi="Book Antiqua"/>
          <w:b/>
          <w:sz w:val="22"/>
        </w:rPr>
        <w:t xml:space="preserve">All students will be expected and required to spend a substantial amount of time each week reading from their course text, primary sources, or listening to required podcasts or videos. All formative assessments will be based off of these assignments. </w:t>
      </w:r>
    </w:p>
    <w:p w14:paraId="7BEDDFAE" w14:textId="77777777" w:rsidR="00136B7B" w:rsidRPr="00915A55" w:rsidRDefault="00136B7B" w:rsidP="00136B7B">
      <w:pPr>
        <w:pStyle w:val="ListParagraph"/>
        <w:numPr>
          <w:ilvl w:val="0"/>
          <w:numId w:val="1"/>
        </w:numPr>
        <w:jc w:val="both"/>
        <w:rPr>
          <w:rFonts w:ascii="Book Antiqua" w:hAnsi="Book Antiqua"/>
          <w:sz w:val="22"/>
        </w:rPr>
      </w:pPr>
      <w:r w:rsidRPr="00915A55">
        <w:rPr>
          <w:rFonts w:ascii="Book Antiqua" w:hAnsi="Book Antiqua"/>
          <w:sz w:val="22"/>
        </w:rPr>
        <w:t>All students will be required to produce a project or a paper roughly every two units, significant portions of which will be completed outside of class. Expectations for each project will be handed out in class.</w:t>
      </w:r>
      <w:r>
        <w:rPr>
          <w:rFonts w:ascii="Book Antiqua" w:hAnsi="Book Antiqua"/>
          <w:sz w:val="22"/>
        </w:rPr>
        <w:t xml:space="preserve"> Should you have an idea for a project that you wish to implement (of equivalent difficulty, of course, please see me)</w:t>
      </w:r>
    </w:p>
    <w:p w14:paraId="6FAB20D3" w14:textId="38FEFB9C" w:rsidR="00136B7B" w:rsidRDefault="00136B7B" w:rsidP="00136B7B">
      <w:pPr>
        <w:pStyle w:val="ListParagraph"/>
        <w:numPr>
          <w:ilvl w:val="0"/>
          <w:numId w:val="1"/>
        </w:numPr>
        <w:jc w:val="both"/>
        <w:rPr>
          <w:rFonts w:ascii="Book Antiqua" w:hAnsi="Book Antiqua"/>
          <w:sz w:val="22"/>
        </w:rPr>
      </w:pPr>
      <w:r w:rsidRPr="00915A55">
        <w:rPr>
          <w:rFonts w:ascii="Book Antiqua" w:hAnsi="Book Antiqua"/>
          <w:sz w:val="22"/>
        </w:rPr>
        <w:t>All students will be required to participate in class discussions—this is especially true of any Socratic Seminars, where grading is based solely off of in-class comments.</w:t>
      </w:r>
    </w:p>
    <w:p w14:paraId="2907640B" w14:textId="0610D212" w:rsidR="001E2EEB" w:rsidRPr="001E2EEB" w:rsidRDefault="001E2EEB" w:rsidP="00136B7B">
      <w:pPr>
        <w:pStyle w:val="ListParagraph"/>
        <w:numPr>
          <w:ilvl w:val="0"/>
          <w:numId w:val="1"/>
        </w:numPr>
        <w:jc w:val="both"/>
        <w:rPr>
          <w:rFonts w:ascii="Book Antiqua" w:hAnsi="Book Antiqua"/>
          <w:b/>
          <w:sz w:val="22"/>
        </w:rPr>
      </w:pPr>
      <w:r w:rsidRPr="001E2EEB">
        <w:rPr>
          <w:rFonts w:ascii="Book Antiqua" w:hAnsi="Book Antiqua"/>
          <w:b/>
          <w:sz w:val="22"/>
        </w:rPr>
        <w:t xml:space="preserve">I will hold students to a strict honor code: any student who plagiarizes or cheats will receive a zero for their assignment, </w:t>
      </w:r>
      <w:r>
        <w:rPr>
          <w:rFonts w:ascii="Book Antiqua" w:hAnsi="Book Antiqua"/>
          <w:b/>
          <w:sz w:val="22"/>
        </w:rPr>
        <w:t>NO EXCEPTIONS</w:t>
      </w:r>
    </w:p>
    <w:p w14:paraId="1317405B" w14:textId="066E17CF" w:rsidR="00136B7B" w:rsidRPr="00915A55" w:rsidRDefault="00136B7B" w:rsidP="00136B7B">
      <w:pPr>
        <w:pStyle w:val="ListParagraph"/>
        <w:numPr>
          <w:ilvl w:val="0"/>
          <w:numId w:val="1"/>
        </w:numPr>
        <w:rPr>
          <w:rFonts w:ascii="Book Antiqua" w:hAnsi="Book Antiqua"/>
          <w:sz w:val="22"/>
        </w:rPr>
      </w:pPr>
      <w:r w:rsidRPr="00915A55">
        <w:rPr>
          <w:rFonts w:ascii="Book Antiqua" w:hAnsi="Book Antiqua"/>
          <w:sz w:val="22"/>
        </w:rPr>
        <w:t xml:space="preserve">Each student will be required to take a summative assessment at the end of every unit. </w:t>
      </w:r>
    </w:p>
    <w:p w14:paraId="7E0CA6B7" w14:textId="77777777" w:rsidR="00136B7B" w:rsidRDefault="00136B7B" w:rsidP="00136B7B">
      <w:pPr>
        <w:pStyle w:val="ListParagraph"/>
        <w:numPr>
          <w:ilvl w:val="0"/>
          <w:numId w:val="1"/>
        </w:numPr>
        <w:rPr>
          <w:rFonts w:ascii="Book Antiqua" w:hAnsi="Book Antiqua"/>
          <w:sz w:val="22"/>
        </w:rPr>
      </w:pPr>
      <w:r w:rsidRPr="00915A55">
        <w:rPr>
          <w:rFonts w:ascii="Book Antiqua" w:hAnsi="Book Antiqua"/>
          <w:sz w:val="22"/>
        </w:rPr>
        <w:t xml:space="preserve">All students are responsible for making up any late work in a timely manner and in adherence to the </w:t>
      </w:r>
      <w:r>
        <w:rPr>
          <w:rFonts w:ascii="Book Antiqua" w:hAnsi="Book Antiqua"/>
          <w:sz w:val="22"/>
        </w:rPr>
        <w:t>High School’s</w:t>
      </w:r>
      <w:r w:rsidRPr="00915A55">
        <w:rPr>
          <w:rFonts w:ascii="Book Antiqua" w:hAnsi="Book Antiqua"/>
          <w:sz w:val="22"/>
        </w:rPr>
        <w:t xml:space="preserve"> make-up policy. If students miss a class, their first responsibility is to refer to the class website (see above).</w:t>
      </w:r>
      <w:r>
        <w:rPr>
          <w:rFonts w:ascii="Book Antiqua" w:hAnsi="Book Antiqua"/>
          <w:sz w:val="22"/>
        </w:rPr>
        <w:t xml:space="preserve"> </w:t>
      </w:r>
    </w:p>
    <w:p w14:paraId="4664BB82" w14:textId="0BBAF0CA" w:rsidR="00136B7B" w:rsidRPr="00915A55" w:rsidRDefault="00136B7B" w:rsidP="00136B7B">
      <w:pPr>
        <w:pStyle w:val="ListParagraph"/>
        <w:numPr>
          <w:ilvl w:val="0"/>
          <w:numId w:val="1"/>
        </w:numPr>
        <w:rPr>
          <w:rFonts w:ascii="Book Antiqua" w:hAnsi="Book Antiqua"/>
          <w:sz w:val="22"/>
        </w:rPr>
      </w:pPr>
      <w:r>
        <w:rPr>
          <w:rFonts w:ascii="Book Antiqua" w:hAnsi="Book Antiqua"/>
          <w:sz w:val="22"/>
        </w:rPr>
        <w:t xml:space="preserve">While I will endeavor to remind students of responsibilities whenever </w:t>
      </w:r>
      <w:proofErr w:type="gramStart"/>
      <w:r>
        <w:rPr>
          <w:rFonts w:ascii="Book Antiqua" w:hAnsi="Book Antiqua"/>
          <w:sz w:val="22"/>
        </w:rPr>
        <w:t>possible;,</w:t>
      </w:r>
      <w:proofErr w:type="gramEnd"/>
      <w:r>
        <w:rPr>
          <w:rFonts w:ascii="Book Antiqua" w:hAnsi="Book Antiqua"/>
          <w:sz w:val="22"/>
        </w:rPr>
        <w:t xml:space="preserve"> it is ultimate</w:t>
      </w:r>
      <w:r w:rsidR="005B7000">
        <w:rPr>
          <w:rFonts w:ascii="Book Antiqua" w:hAnsi="Book Antiqua"/>
          <w:sz w:val="22"/>
        </w:rPr>
        <w:t>ly their</w:t>
      </w:r>
      <w:r>
        <w:rPr>
          <w:rFonts w:ascii="Book Antiqua" w:hAnsi="Book Antiqua"/>
          <w:sz w:val="22"/>
        </w:rPr>
        <w:t xml:space="preserve"> responsibility to remember to complete tasks.</w:t>
      </w:r>
    </w:p>
    <w:p w14:paraId="1F908BC6" w14:textId="77777777" w:rsidR="00136B7B" w:rsidRDefault="00136B7B" w:rsidP="00136B7B">
      <w:pPr>
        <w:pStyle w:val="NoSpacing"/>
        <w:rPr>
          <w:rFonts w:ascii="Book Antiqua" w:hAnsi="Book Antiqua"/>
        </w:rPr>
      </w:pPr>
    </w:p>
    <w:p w14:paraId="136A84BF" w14:textId="786CC9B9" w:rsidR="001E2EEB" w:rsidRPr="001E2EEB" w:rsidRDefault="00136B7B" w:rsidP="001E2EEB">
      <w:pPr>
        <w:pStyle w:val="NoSpacing"/>
        <w:jc w:val="center"/>
        <w:rPr>
          <w:rFonts w:ascii="Book Antiqua" w:hAnsi="Book Antiqua"/>
          <w:b/>
        </w:rPr>
      </w:pPr>
      <w:r w:rsidRPr="001E2EEB">
        <w:rPr>
          <w:rFonts w:ascii="Book Antiqua" w:hAnsi="Book Antiqua"/>
          <w:b/>
        </w:rPr>
        <w:t>Attendance, Grading Policies, Headings, &amp; Late Work</w:t>
      </w:r>
    </w:p>
    <w:p w14:paraId="675A6839" w14:textId="77777777" w:rsidR="001E2EEB" w:rsidRPr="00915A55" w:rsidRDefault="001E2EEB" w:rsidP="001E2EEB">
      <w:pPr>
        <w:pStyle w:val="NormalWeb"/>
        <w:shd w:val="clear" w:color="auto" w:fill="FFFFFF"/>
        <w:jc w:val="both"/>
        <w:rPr>
          <w:rFonts w:ascii="Book Antiqua" w:hAnsi="Book Antiqua"/>
          <w:sz w:val="22"/>
          <w:szCs w:val="24"/>
        </w:rPr>
      </w:pPr>
      <w:r w:rsidRPr="00915A55">
        <w:rPr>
          <w:rFonts w:ascii="Book Antiqua" w:hAnsi="Book Antiqua"/>
          <w:b/>
          <w:sz w:val="22"/>
          <w:szCs w:val="24"/>
        </w:rPr>
        <w:t xml:space="preserve">Attendance: </w:t>
      </w:r>
      <w:r w:rsidRPr="00915A55">
        <w:rPr>
          <w:rFonts w:ascii="Book Antiqua" w:hAnsi="Book Antiqua"/>
          <w:sz w:val="22"/>
          <w:szCs w:val="24"/>
        </w:rPr>
        <w:t xml:space="preserve">You are required to be in class, on time, every school day. I will take attendance daily. If you are absent from, or tardy to, class, you must either obtain prior permission (in the case of a field trip or school activity) or present an admit slip upon (re)entry to class for the absence or tardy to be excused. All other absences from class will be considered unexcused. </w:t>
      </w:r>
    </w:p>
    <w:p w14:paraId="125D40DB" w14:textId="77777777" w:rsidR="001E2EEB" w:rsidRPr="00915A55" w:rsidRDefault="001E2EEB" w:rsidP="001E2EEB">
      <w:pPr>
        <w:pStyle w:val="NormalWeb"/>
        <w:shd w:val="clear" w:color="auto" w:fill="FFFFFF"/>
        <w:jc w:val="both"/>
        <w:rPr>
          <w:rFonts w:ascii="Book Antiqua" w:hAnsi="Book Antiqua"/>
          <w:b/>
          <w:bCs/>
          <w:sz w:val="22"/>
          <w:szCs w:val="24"/>
        </w:rPr>
      </w:pPr>
      <w:r w:rsidRPr="00915A55">
        <w:rPr>
          <w:rFonts w:ascii="Book Antiqua" w:hAnsi="Book Antiqua"/>
          <w:b/>
          <w:bCs/>
          <w:sz w:val="22"/>
          <w:szCs w:val="24"/>
        </w:rPr>
        <w:t xml:space="preserve">Regardless of why you may miss or arrive late to class, it is your responsibility to submit all previously due assignments on the day they are due (unless circumstances or prior agreement call for an extension) and to check both the class website and with me (before or after class) for any work that needs to be made-up. </w:t>
      </w:r>
    </w:p>
    <w:p w14:paraId="3FDDFB2A" w14:textId="288FC9B9" w:rsidR="001E2EEB" w:rsidRPr="001E2EEB" w:rsidRDefault="001E2EEB" w:rsidP="001E2EEB">
      <w:pPr>
        <w:pStyle w:val="NormalWeb"/>
        <w:shd w:val="clear" w:color="auto" w:fill="FFFFFF"/>
        <w:ind w:left="630" w:right="450"/>
        <w:jc w:val="both"/>
        <w:rPr>
          <w:rFonts w:ascii="Book Antiqua" w:hAnsi="Book Antiqua"/>
          <w:sz w:val="22"/>
          <w:szCs w:val="24"/>
        </w:rPr>
      </w:pPr>
      <w:r w:rsidRPr="00915A55">
        <w:rPr>
          <w:rFonts w:ascii="Book Antiqua" w:hAnsi="Book Antiqua"/>
          <w:sz w:val="22"/>
          <w:szCs w:val="24"/>
        </w:rPr>
        <w:t xml:space="preserve">NOTE: IT IS SOLELY WITHIN MY DISCRETION TO ALLOW STUDENTS WITH UNEXCUSED ABSENCES OR TARDIES TO SIT FOR MISSED QUIZZES AND EXAMS OR MAKE-UP IN-CLASS ASSIGNMENTS, DISCUSSIONS AND/OR PRESENTATIONS. </w:t>
      </w:r>
      <w:r>
        <w:rPr>
          <w:rFonts w:ascii="Book Antiqua" w:hAnsi="Book Antiqua"/>
          <w:b/>
          <w:bCs/>
          <w:sz w:val="22"/>
          <w:szCs w:val="24"/>
        </w:rPr>
        <w:br/>
      </w:r>
    </w:p>
    <w:p w14:paraId="41F96149" w14:textId="77777777" w:rsidR="001E2EEB" w:rsidRPr="00915A55" w:rsidRDefault="001E2EEB" w:rsidP="001E2EEB">
      <w:pPr>
        <w:pStyle w:val="NormalWeb"/>
        <w:shd w:val="clear" w:color="auto" w:fill="FFFFFF"/>
        <w:jc w:val="both"/>
        <w:rPr>
          <w:sz w:val="22"/>
          <w:szCs w:val="24"/>
        </w:rPr>
      </w:pPr>
      <w:r w:rsidRPr="00915A55">
        <w:rPr>
          <w:rFonts w:ascii="Book Antiqua" w:hAnsi="Book Antiqua"/>
          <w:b/>
          <w:bCs/>
          <w:sz w:val="22"/>
          <w:szCs w:val="24"/>
        </w:rPr>
        <w:lastRenderedPageBreak/>
        <w:t>Grading Policies</w:t>
      </w:r>
      <w:r w:rsidRPr="00915A55">
        <w:rPr>
          <w:rFonts w:ascii="Book Antiqua" w:hAnsi="Book Antiqua"/>
          <w:sz w:val="22"/>
          <w:szCs w:val="24"/>
        </w:rPr>
        <w:t xml:space="preserve">: </w:t>
      </w:r>
    </w:p>
    <w:p w14:paraId="1715FDFF" w14:textId="77777777" w:rsidR="001E2EEB" w:rsidRPr="00915A55" w:rsidRDefault="001E2EEB" w:rsidP="001E2EEB">
      <w:pPr>
        <w:pStyle w:val="NormalWeb"/>
        <w:shd w:val="clear" w:color="auto" w:fill="FFFFFF"/>
        <w:jc w:val="both"/>
        <w:rPr>
          <w:sz w:val="22"/>
          <w:szCs w:val="24"/>
        </w:rPr>
      </w:pPr>
      <w:r w:rsidRPr="00915A55">
        <w:rPr>
          <w:rFonts w:ascii="Book Antiqua" w:hAnsi="Book Antiqua"/>
          <w:sz w:val="22"/>
          <w:szCs w:val="24"/>
        </w:rPr>
        <w:t xml:space="preserve">Consistent with state policy, students’ grades will be based on a 100-point scale. Scores of: </w:t>
      </w:r>
    </w:p>
    <w:p w14:paraId="41BDD642" w14:textId="77777777" w:rsidR="001E2EEB" w:rsidRPr="00915A55" w:rsidRDefault="001E2EEB" w:rsidP="001E2EEB">
      <w:pPr>
        <w:pStyle w:val="NormalWeb"/>
        <w:shd w:val="clear" w:color="auto" w:fill="FFFFFF"/>
        <w:rPr>
          <w:rFonts w:ascii="Book Antiqua" w:hAnsi="Book Antiqua"/>
          <w:b/>
          <w:bCs/>
          <w:sz w:val="22"/>
          <w:szCs w:val="24"/>
        </w:rPr>
      </w:pPr>
      <w:r w:rsidRPr="00915A55">
        <w:rPr>
          <w:rFonts w:ascii="Book Antiqua" w:hAnsi="Book Antiqua"/>
          <w:b/>
          <w:bCs/>
          <w:sz w:val="22"/>
          <w:szCs w:val="24"/>
        </w:rPr>
        <w:t xml:space="preserve">100-90 (pts) = A </w:t>
      </w:r>
      <w:r w:rsidRPr="00915A55">
        <w:rPr>
          <w:rFonts w:ascii="Book Antiqua" w:hAnsi="Book Antiqua"/>
          <w:b/>
          <w:bCs/>
          <w:sz w:val="22"/>
          <w:szCs w:val="24"/>
        </w:rPr>
        <w:br/>
        <w:t xml:space="preserve">89-80 (pts) =B </w:t>
      </w:r>
      <w:r w:rsidRPr="00915A55">
        <w:rPr>
          <w:rFonts w:ascii="Book Antiqua" w:hAnsi="Book Antiqua"/>
          <w:b/>
          <w:bCs/>
          <w:sz w:val="22"/>
          <w:szCs w:val="24"/>
        </w:rPr>
        <w:br/>
        <w:t xml:space="preserve">79-70 (pts) =C </w:t>
      </w:r>
      <w:r w:rsidRPr="00915A55">
        <w:rPr>
          <w:rFonts w:ascii="Book Antiqua" w:hAnsi="Book Antiqua"/>
          <w:b/>
          <w:bCs/>
          <w:sz w:val="22"/>
          <w:szCs w:val="24"/>
        </w:rPr>
        <w:br/>
        <w:t xml:space="preserve">69-60 (pts) =D </w:t>
      </w:r>
      <w:r w:rsidRPr="00915A55">
        <w:rPr>
          <w:rFonts w:ascii="Book Antiqua" w:hAnsi="Book Antiqua"/>
          <w:b/>
          <w:bCs/>
          <w:sz w:val="22"/>
          <w:szCs w:val="24"/>
        </w:rPr>
        <w:br/>
        <w:t xml:space="preserve">59-0 (pts) =F </w:t>
      </w:r>
    </w:p>
    <w:p w14:paraId="2AD18BC7" w14:textId="77777777" w:rsidR="001E2EEB" w:rsidRPr="00915A55" w:rsidRDefault="001E2EEB" w:rsidP="001E2EEB">
      <w:pPr>
        <w:pStyle w:val="NormalWeb"/>
        <w:shd w:val="clear" w:color="auto" w:fill="FFFFFF"/>
        <w:jc w:val="both"/>
        <w:rPr>
          <w:rFonts w:ascii="Book Antiqua" w:hAnsi="Book Antiqua"/>
          <w:sz w:val="22"/>
          <w:szCs w:val="24"/>
        </w:rPr>
      </w:pPr>
      <w:r w:rsidRPr="00915A55">
        <w:rPr>
          <w:rFonts w:ascii="Book Antiqua" w:hAnsi="Book Antiqua"/>
          <w:sz w:val="22"/>
          <w:szCs w:val="24"/>
        </w:rPr>
        <w:t xml:space="preserve">During each grading period, students will be asked to complete a variety of assignments both in-and-out of class. A brief description of common assignment types and the total percentage of your grade allocated to each are included as follows: </w:t>
      </w:r>
    </w:p>
    <w:p w14:paraId="43EC170D" w14:textId="77777777" w:rsidR="001E2EEB" w:rsidRPr="00915A55" w:rsidRDefault="001E2EEB" w:rsidP="001E2EEB">
      <w:pPr>
        <w:pStyle w:val="NormalWeb"/>
        <w:shd w:val="clear" w:color="auto" w:fill="FFFFFF"/>
        <w:tabs>
          <w:tab w:val="left" w:pos="0"/>
        </w:tabs>
        <w:jc w:val="both"/>
        <w:rPr>
          <w:rFonts w:ascii="Book Antiqua" w:hAnsi="Book Antiqua"/>
          <w:sz w:val="22"/>
          <w:szCs w:val="24"/>
        </w:rPr>
      </w:pPr>
      <w:r w:rsidRPr="00915A55">
        <w:rPr>
          <w:rFonts w:ascii="Book Antiqua" w:hAnsi="Book Antiqua"/>
          <w:sz w:val="22"/>
          <w:szCs w:val="24"/>
        </w:rPr>
        <w:t>Quizzes: (25%)</w:t>
      </w:r>
    </w:p>
    <w:p w14:paraId="533D2BAF" w14:textId="77777777" w:rsidR="001E2EEB" w:rsidRPr="00915A55" w:rsidRDefault="001E2EEB" w:rsidP="001E2EEB">
      <w:pPr>
        <w:pStyle w:val="NormalWeb"/>
        <w:shd w:val="clear" w:color="auto" w:fill="FFFFFF"/>
        <w:tabs>
          <w:tab w:val="left" w:pos="360"/>
        </w:tabs>
        <w:ind w:left="360"/>
        <w:jc w:val="both"/>
        <w:rPr>
          <w:rFonts w:ascii="Book Antiqua" w:hAnsi="Book Antiqua"/>
          <w:sz w:val="22"/>
          <w:szCs w:val="24"/>
        </w:rPr>
      </w:pPr>
      <w:r w:rsidRPr="00915A55">
        <w:rPr>
          <w:rFonts w:ascii="Book Antiqua" w:hAnsi="Book Antiqua"/>
          <w:sz w:val="22"/>
          <w:szCs w:val="24"/>
          <w:u w:val="single"/>
        </w:rPr>
        <w:t>Formative Assessments</w:t>
      </w:r>
      <w:r w:rsidRPr="00915A55">
        <w:rPr>
          <w:rFonts w:ascii="Book Antiqua" w:hAnsi="Book Antiqua"/>
          <w:sz w:val="22"/>
          <w:szCs w:val="24"/>
        </w:rPr>
        <w:t xml:space="preserve">: You will be given </w:t>
      </w:r>
      <w:r w:rsidRPr="00915A55">
        <w:rPr>
          <w:rFonts w:ascii="Book Antiqua" w:hAnsi="Book Antiqua"/>
          <w:b/>
          <w:bCs/>
          <w:sz w:val="22"/>
          <w:szCs w:val="24"/>
        </w:rPr>
        <w:t xml:space="preserve">up to NINE SHORT ORAL OR WRITTEN SPOT CHECKS </w:t>
      </w:r>
      <w:r w:rsidRPr="00915A55">
        <w:rPr>
          <w:rFonts w:ascii="Book Antiqua" w:hAnsi="Book Antiqua"/>
          <w:sz w:val="22"/>
          <w:szCs w:val="24"/>
        </w:rPr>
        <w:t xml:space="preserve">(approximately one a week) on assigned readings or materials covered in-class. The SEVEN highest scores will be counted. The </w:t>
      </w:r>
      <w:r w:rsidRPr="00915A55">
        <w:rPr>
          <w:rFonts w:ascii="Book Antiqua" w:hAnsi="Book Antiqua"/>
          <w:b/>
          <w:bCs/>
          <w:sz w:val="22"/>
          <w:szCs w:val="24"/>
        </w:rPr>
        <w:t>formative assessments typically will be unannounced, comprised of 3-5 questions</w:t>
      </w:r>
      <w:r w:rsidRPr="00915A55">
        <w:rPr>
          <w:rFonts w:ascii="Book Antiqua" w:hAnsi="Book Antiqua"/>
          <w:sz w:val="22"/>
          <w:szCs w:val="24"/>
        </w:rPr>
        <w:t xml:space="preserve">, and occur at the beginning or ending of class. Students may use any notes (in-class or from the text) they have taken to answer the questions posed. </w:t>
      </w:r>
      <w:r w:rsidRPr="00915A55">
        <w:rPr>
          <w:rFonts w:ascii="Book Antiqua" w:hAnsi="Book Antiqua"/>
          <w:b/>
          <w:bCs/>
          <w:sz w:val="22"/>
          <w:szCs w:val="24"/>
        </w:rPr>
        <w:t>Missed formative assessments cannot be made up</w:t>
      </w:r>
      <w:r w:rsidRPr="00915A55">
        <w:rPr>
          <w:rFonts w:ascii="Book Antiqua" w:hAnsi="Book Antiqua"/>
          <w:sz w:val="22"/>
          <w:szCs w:val="24"/>
        </w:rPr>
        <w:t xml:space="preserve">. </w:t>
      </w:r>
    </w:p>
    <w:p w14:paraId="6CC1A9DE" w14:textId="77777777" w:rsidR="001E2EEB" w:rsidRPr="00915A55" w:rsidRDefault="001E2EEB" w:rsidP="001E2EEB">
      <w:pPr>
        <w:pStyle w:val="NormalWeb"/>
        <w:shd w:val="clear" w:color="auto" w:fill="FFFFFF"/>
        <w:ind w:left="360"/>
        <w:jc w:val="both"/>
        <w:rPr>
          <w:sz w:val="22"/>
          <w:szCs w:val="24"/>
        </w:rPr>
      </w:pPr>
      <w:r w:rsidRPr="00915A55">
        <w:rPr>
          <w:rFonts w:ascii="Book Antiqua" w:hAnsi="Book Antiqua"/>
          <w:sz w:val="22"/>
          <w:szCs w:val="24"/>
          <w:u w:val="single"/>
        </w:rPr>
        <w:t>Notebook</w:t>
      </w:r>
      <w:r w:rsidRPr="00915A55">
        <w:rPr>
          <w:rFonts w:ascii="Book Antiqua" w:hAnsi="Book Antiqua"/>
          <w:sz w:val="22"/>
          <w:szCs w:val="24"/>
        </w:rPr>
        <w:t xml:space="preserve">: You are required (and will be shown how) to keep a notebook of class work, including numbering, creating a table of contents for, and keeping in an organized fashion, all notes, handouts, and assignments. I will </w:t>
      </w:r>
      <w:r w:rsidRPr="00915A55">
        <w:rPr>
          <w:rFonts w:ascii="Book Antiqua" w:hAnsi="Book Antiqua"/>
          <w:b/>
          <w:bCs/>
          <w:sz w:val="22"/>
          <w:szCs w:val="24"/>
        </w:rPr>
        <w:t xml:space="preserve">spot check notebooks </w:t>
      </w:r>
      <w:r w:rsidRPr="00915A55">
        <w:rPr>
          <w:rFonts w:ascii="Book Antiqua" w:hAnsi="Book Antiqua"/>
          <w:sz w:val="22"/>
          <w:szCs w:val="24"/>
        </w:rPr>
        <w:t xml:space="preserve">for accuracy and completeness </w:t>
      </w:r>
      <w:r w:rsidRPr="00915A55">
        <w:rPr>
          <w:rFonts w:ascii="Book Antiqua" w:hAnsi="Book Antiqua"/>
          <w:b/>
          <w:bCs/>
          <w:sz w:val="22"/>
          <w:szCs w:val="24"/>
        </w:rPr>
        <w:t xml:space="preserve">each time a UNIT EXAM </w:t>
      </w:r>
      <w:r w:rsidRPr="00915A55">
        <w:rPr>
          <w:rFonts w:ascii="Book Antiqua" w:hAnsi="Book Antiqua"/>
          <w:sz w:val="22"/>
          <w:szCs w:val="24"/>
        </w:rPr>
        <w:t xml:space="preserve">is held. If you forget your notebook, or your notebook is incomplete/not organized you may present a revised notebook for full credit. </w:t>
      </w:r>
    </w:p>
    <w:p w14:paraId="5C9EACEC" w14:textId="77777777" w:rsidR="001E2EEB" w:rsidRPr="00915A55" w:rsidRDefault="001E2EEB" w:rsidP="001E2EEB">
      <w:pPr>
        <w:pStyle w:val="NormalWeb"/>
        <w:shd w:val="clear" w:color="auto" w:fill="FFFFFF"/>
        <w:tabs>
          <w:tab w:val="left" w:pos="360"/>
        </w:tabs>
        <w:jc w:val="both"/>
        <w:rPr>
          <w:rFonts w:ascii="Book Antiqua" w:hAnsi="Book Antiqua"/>
          <w:sz w:val="22"/>
          <w:szCs w:val="24"/>
        </w:rPr>
      </w:pPr>
      <w:r w:rsidRPr="00915A55">
        <w:rPr>
          <w:rFonts w:ascii="Book Antiqua" w:hAnsi="Book Antiqua"/>
          <w:sz w:val="22"/>
          <w:szCs w:val="24"/>
        </w:rPr>
        <w:t>Tests: (25%)</w:t>
      </w:r>
    </w:p>
    <w:p w14:paraId="4E5CBC90" w14:textId="77777777" w:rsidR="001E2EEB" w:rsidRPr="00915A55" w:rsidRDefault="001E2EEB" w:rsidP="001E2EEB">
      <w:pPr>
        <w:pStyle w:val="NormalWeb"/>
        <w:shd w:val="clear" w:color="auto" w:fill="FFFFFF"/>
        <w:ind w:left="360"/>
        <w:jc w:val="both"/>
        <w:rPr>
          <w:sz w:val="22"/>
          <w:szCs w:val="24"/>
        </w:rPr>
      </w:pPr>
      <w:r w:rsidRPr="00915A55">
        <w:rPr>
          <w:rFonts w:ascii="Book Antiqua" w:hAnsi="Book Antiqua"/>
          <w:sz w:val="22"/>
          <w:szCs w:val="24"/>
          <w:u w:val="single"/>
        </w:rPr>
        <w:t>Unit Exams</w:t>
      </w:r>
      <w:r w:rsidRPr="00915A55">
        <w:rPr>
          <w:rFonts w:ascii="Book Antiqua" w:hAnsi="Book Antiqua"/>
          <w:sz w:val="22"/>
          <w:szCs w:val="24"/>
        </w:rPr>
        <w:t xml:space="preserve">: You will take </w:t>
      </w:r>
      <w:r w:rsidRPr="00915A55">
        <w:rPr>
          <w:rFonts w:ascii="Book Antiqua" w:hAnsi="Book Antiqua"/>
          <w:b/>
          <w:bCs/>
          <w:sz w:val="22"/>
          <w:szCs w:val="24"/>
        </w:rPr>
        <w:t xml:space="preserve">TEN EXAMS </w:t>
      </w:r>
      <w:r w:rsidRPr="00915A55">
        <w:rPr>
          <w:rFonts w:ascii="Book Antiqua" w:hAnsi="Book Antiqua"/>
          <w:sz w:val="22"/>
          <w:szCs w:val="24"/>
        </w:rPr>
        <w:t>that test course material previously covered in-class and/or presented in assigned readings. Exams will be announced ahead of time</w:t>
      </w:r>
      <w:r w:rsidRPr="00915A55">
        <w:rPr>
          <w:rFonts w:ascii="Book Antiqua" w:hAnsi="Book Antiqua"/>
          <w:b/>
          <w:bCs/>
          <w:sz w:val="22"/>
          <w:szCs w:val="24"/>
        </w:rPr>
        <w:t xml:space="preserve">. </w:t>
      </w:r>
      <w:r w:rsidRPr="00915A55">
        <w:rPr>
          <w:rFonts w:ascii="Book Antiqua" w:hAnsi="Book Antiqua"/>
          <w:sz w:val="22"/>
          <w:szCs w:val="24"/>
        </w:rPr>
        <w:t>Students who turn in vocabulary definitions, which define and provide examples of all terms selected, from the assigned readings prior to the start of the exam will have up to TEN points added to their score. Students may earn up to an additional TEN (10%) percentage points (up to a maximum of 120%) by preparing and submitting, prior to the start of the exam, INDIVIDUAL notes (the format for which will be explained) taken from the chapters of the text to be tested. Please keep in mind that I will be checking both your vocabulary and your notes for completeness.</w:t>
      </w:r>
    </w:p>
    <w:p w14:paraId="56BAD08E" w14:textId="77777777" w:rsidR="001E2EEB" w:rsidRPr="00915A55" w:rsidRDefault="001E2EEB" w:rsidP="001E2EEB">
      <w:pPr>
        <w:pStyle w:val="NormalWeb"/>
        <w:shd w:val="clear" w:color="auto" w:fill="FFFFFF"/>
        <w:jc w:val="both"/>
        <w:rPr>
          <w:rFonts w:ascii="Book Antiqua" w:hAnsi="Book Antiqua"/>
          <w:sz w:val="22"/>
          <w:szCs w:val="24"/>
        </w:rPr>
      </w:pPr>
      <w:r w:rsidRPr="00915A55">
        <w:rPr>
          <w:rFonts w:ascii="Book Antiqua" w:hAnsi="Book Antiqua"/>
          <w:sz w:val="22"/>
          <w:szCs w:val="24"/>
        </w:rPr>
        <w:t>Homework and Classwork: (25%)</w:t>
      </w:r>
    </w:p>
    <w:p w14:paraId="57DFB52C" w14:textId="77777777" w:rsidR="001E2EEB" w:rsidRPr="00915A55" w:rsidRDefault="001E2EEB" w:rsidP="001E2EEB">
      <w:pPr>
        <w:pStyle w:val="NormalWeb"/>
        <w:shd w:val="clear" w:color="auto" w:fill="FFFFFF"/>
        <w:ind w:left="360"/>
        <w:jc w:val="both"/>
        <w:rPr>
          <w:sz w:val="22"/>
          <w:szCs w:val="24"/>
        </w:rPr>
      </w:pPr>
      <w:r w:rsidRPr="00915A55">
        <w:rPr>
          <w:rFonts w:ascii="Book Antiqua" w:hAnsi="Book Antiqua"/>
          <w:sz w:val="22"/>
          <w:szCs w:val="24"/>
          <w:u w:val="single"/>
        </w:rPr>
        <w:t>In-Class Primary &amp; Secondary Source Skills Workshops</w:t>
      </w:r>
      <w:r w:rsidRPr="00915A55">
        <w:rPr>
          <w:rFonts w:ascii="Book Antiqua" w:hAnsi="Book Antiqua"/>
          <w:sz w:val="22"/>
          <w:szCs w:val="24"/>
        </w:rPr>
        <w:t xml:space="preserve">: You, in groups or individually, will participate in </w:t>
      </w:r>
      <w:r w:rsidRPr="00915A55">
        <w:rPr>
          <w:rFonts w:ascii="Book Antiqua" w:hAnsi="Book Antiqua"/>
          <w:bCs/>
          <w:sz w:val="22"/>
          <w:szCs w:val="24"/>
        </w:rPr>
        <w:t xml:space="preserve">primary and secondary source skills workshops (on literature, primary documents, art, theatre, etc.) </w:t>
      </w:r>
      <w:r w:rsidRPr="00915A55">
        <w:rPr>
          <w:rFonts w:ascii="Book Antiqua" w:hAnsi="Book Antiqua"/>
          <w:sz w:val="22"/>
          <w:szCs w:val="24"/>
        </w:rPr>
        <w:t xml:space="preserve">that require you to read or interpret, analyze, and write informatively about the selections presented. Primary Source Skills Workshops may be </w:t>
      </w:r>
      <w:r w:rsidRPr="00915A55">
        <w:rPr>
          <w:rFonts w:ascii="Book Antiqua" w:hAnsi="Book Antiqua"/>
          <w:sz w:val="22"/>
          <w:szCs w:val="24"/>
        </w:rPr>
        <w:lastRenderedPageBreak/>
        <w:t>announced ahead of time or may be decided the day of. Some workshops may be graded on a basis of output (announced in advance), whereas others might be graded based upon completion (day of assignments). In addition, some workshops might take place over the course of many days. Unless otherwise noted, all readings and writing prompts are to be completed in class. Your lowest scored workshops will be dropped (the number of which is to be determined). Please note that missed workshops may be the one that is dropped.</w:t>
      </w:r>
    </w:p>
    <w:p w14:paraId="3C362DCE" w14:textId="77777777" w:rsidR="001E2EEB" w:rsidRPr="00915A55" w:rsidRDefault="001E2EEB" w:rsidP="001E2EEB">
      <w:pPr>
        <w:pStyle w:val="NormalWeb"/>
        <w:shd w:val="clear" w:color="auto" w:fill="FFFFFF"/>
        <w:ind w:left="360"/>
        <w:jc w:val="both"/>
        <w:rPr>
          <w:sz w:val="22"/>
          <w:szCs w:val="24"/>
        </w:rPr>
      </w:pPr>
      <w:r w:rsidRPr="00915A55">
        <w:rPr>
          <w:rFonts w:ascii="Book Antiqua" w:hAnsi="Book Antiqua"/>
          <w:sz w:val="22"/>
          <w:szCs w:val="24"/>
          <w:u w:val="single"/>
        </w:rPr>
        <w:t>Socratic Seminars</w:t>
      </w:r>
      <w:r w:rsidRPr="00915A55">
        <w:rPr>
          <w:rFonts w:ascii="Book Antiqua" w:hAnsi="Book Antiqua"/>
          <w:sz w:val="22"/>
          <w:szCs w:val="24"/>
        </w:rPr>
        <w:t xml:space="preserve">: </w:t>
      </w:r>
      <w:r>
        <w:rPr>
          <w:rFonts w:ascii="Book Antiqua" w:hAnsi="Book Antiqua"/>
          <w:sz w:val="22"/>
          <w:szCs w:val="24"/>
        </w:rPr>
        <w:t>On occasion</w:t>
      </w:r>
      <w:r w:rsidRPr="00915A55">
        <w:rPr>
          <w:rFonts w:ascii="Book Antiqua" w:hAnsi="Book Antiqua"/>
          <w:sz w:val="22"/>
          <w:szCs w:val="24"/>
        </w:rPr>
        <w:t xml:space="preserve"> I will hold in-class Socratic Seminars that allow us to engage in meaningful discussions and debates about modern research or interpretations of historical documents related to subject matter material covered in lecture or assigned readings. I reserve the right to convert seminars to out-of-class writing assignments or online forums if participation in and contributions during seminars is found to be lacking. Students will be graded on the completeness of their responses and will be expected to speak at least twice in class.</w:t>
      </w:r>
    </w:p>
    <w:p w14:paraId="058802FE" w14:textId="77777777" w:rsidR="001E2EEB" w:rsidRPr="00915A55" w:rsidRDefault="001E2EEB" w:rsidP="001E2EEB">
      <w:pPr>
        <w:pStyle w:val="NormalWeb"/>
        <w:shd w:val="clear" w:color="auto" w:fill="FFFFFF"/>
        <w:jc w:val="both"/>
        <w:rPr>
          <w:rFonts w:ascii="Book Antiqua" w:hAnsi="Book Antiqua"/>
          <w:sz w:val="22"/>
          <w:szCs w:val="24"/>
        </w:rPr>
      </w:pPr>
      <w:r w:rsidRPr="00915A55">
        <w:rPr>
          <w:rFonts w:ascii="Book Antiqua" w:hAnsi="Book Antiqua"/>
          <w:sz w:val="22"/>
          <w:szCs w:val="24"/>
        </w:rPr>
        <w:t>Projects: (25%)</w:t>
      </w:r>
    </w:p>
    <w:p w14:paraId="4DE784DE" w14:textId="77777777" w:rsidR="001E2EEB" w:rsidRPr="00915A55" w:rsidRDefault="001E2EEB" w:rsidP="001E2EEB">
      <w:pPr>
        <w:pStyle w:val="NormalWeb"/>
        <w:shd w:val="clear" w:color="auto" w:fill="FFFFFF"/>
        <w:ind w:left="360"/>
        <w:jc w:val="both"/>
        <w:rPr>
          <w:sz w:val="22"/>
          <w:szCs w:val="24"/>
        </w:rPr>
      </w:pPr>
      <w:r w:rsidRPr="00915A55">
        <w:rPr>
          <w:rFonts w:ascii="Book Antiqua" w:hAnsi="Book Antiqua"/>
          <w:sz w:val="22"/>
          <w:szCs w:val="24"/>
          <w:u w:val="single"/>
        </w:rPr>
        <w:t>Unit Project</w:t>
      </w:r>
      <w:r w:rsidRPr="00915A55">
        <w:rPr>
          <w:rFonts w:ascii="Book Antiqua" w:hAnsi="Book Antiqua"/>
          <w:sz w:val="22"/>
          <w:szCs w:val="24"/>
        </w:rPr>
        <w:t xml:space="preserve">: You will be assigned, in groups or individually, </w:t>
      </w:r>
      <w:r w:rsidRPr="00915A55">
        <w:rPr>
          <w:rFonts w:ascii="Book Antiqua" w:hAnsi="Book Antiqua"/>
          <w:b/>
          <w:bCs/>
          <w:sz w:val="22"/>
          <w:szCs w:val="24"/>
        </w:rPr>
        <w:t xml:space="preserve">ONE PROJECT EVERY TWO UNITS </w:t>
      </w:r>
      <w:r w:rsidRPr="00915A55">
        <w:rPr>
          <w:rFonts w:ascii="Book Antiqua" w:hAnsi="Book Antiqua"/>
          <w:bCs/>
          <w:sz w:val="22"/>
          <w:szCs w:val="24"/>
        </w:rPr>
        <w:t xml:space="preserve">(or thereabouts) </w:t>
      </w:r>
      <w:r w:rsidRPr="00915A55">
        <w:rPr>
          <w:rFonts w:ascii="Book Antiqua" w:hAnsi="Book Antiqua"/>
          <w:sz w:val="22"/>
          <w:szCs w:val="24"/>
        </w:rPr>
        <w:t xml:space="preserve">that will require you to demonstrate a deeper level of understanding of an issue, concept, or skill that is relevant to the unit. That being said, projects are also your time to apply </w:t>
      </w:r>
      <w:r w:rsidRPr="00915A55">
        <w:rPr>
          <w:rFonts w:ascii="Book Antiqua" w:hAnsi="Book Antiqua"/>
          <w:i/>
          <w:sz w:val="22"/>
          <w:szCs w:val="24"/>
        </w:rPr>
        <w:t>your</w:t>
      </w:r>
      <w:r w:rsidRPr="00915A55">
        <w:rPr>
          <w:rFonts w:ascii="Book Antiqua" w:hAnsi="Book Antiqua"/>
          <w:sz w:val="22"/>
          <w:szCs w:val="24"/>
        </w:rPr>
        <w:t xml:space="preserve"> skills to history. Do you have a great idea for a personal study? Is there something that really interests you or that you would like to include in a portfolio? Please let me know! </w:t>
      </w:r>
      <w:r w:rsidRPr="00915A55">
        <w:rPr>
          <w:rFonts w:ascii="Book Antiqua" w:hAnsi="Book Antiqua"/>
          <w:b/>
          <w:bCs/>
          <w:sz w:val="22"/>
          <w:szCs w:val="24"/>
        </w:rPr>
        <w:t>In most, if not all cases, students will be expected to collaborate and work on these projects outside of class, although some class time will also be set aside</w:t>
      </w:r>
      <w:r w:rsidRPr="00915A55">
        <w:rPr>
          <w:rFonts w:ascii="Book Antiqua" w:hAnsi="Book Antiqua"/>
          <w:sz w:val="22"/>
          <w:szCs w:val="24"/>
        </w:rPr>
        <w:t xml:space="preserve">. </w:t>
      </w:r>
    </w:p>
    <w:p w14:paraId="45E11423" w14:textId="77777777" w:rsidR="001E2EEB" w:rsidRPr="00915A55" w:rsidRDefault="001E2EEB" w:rsidP="001E2EEB">
      <w:pPr>
        <w:pStyle w:val="NormalWeb"/>
        <w:shd w:val="clear" w:color="auto" w:fill="FFFFFF"/>
        <w:jc w:val="both"/>
        <w:rPr>
          <w:rFonts w:ascii="Book Antiqua" w:hAnsi="Book Antiqua"/>
          <w:sz w:val="22"/>
          <w:szCs w:val="24"/>
        </w:rPr>
      </w:pPr>
      <w:r w:rsidRPr="00915A55">
        <w:rPr>
          <w:rFonts w:ascii="Book Antiqua" w:hAnsi="Book Antiqua"/>
          <w:b/>
          <w:bCs/>
          <w:sz w:val="22"/>
          <w:szCs w:val="24"/>
        </w:rPr>
        <w:t xml:space="preserve">Headings: </w:t>
      </w:r>
      <w:r w:rsidRPr="00915A55">
        <w:rPr>
          <w:rFonts w:ascii="Book Antiqua" w:hAnsi="Book Antiqua"/>
          <w:sz w:val="22"/>
          <w:szCs w:val="24"/>
        </w:rPr>
        <w:t>Every set of class notes, assignment, project, formative assessment, quiz, and exam must contain</w:t>
      </w:r>
      <w:r>
        <w:rPr>
          <w:rFonts w:ascii="Book Antiqua" w:hAnsi="Book Antiqua"/>
          <w:sz w:val="22"/>
          <w:szCs w:val="24"/>
        </w:rPr>
        <w:t xml:space="preserve"> the student’s name. </w:t>
      </w:r>
      <w:r w:rsidRPr="005B7000">
        <w:rPr>
          <w:rFonts w:ascii="Book Antiqua" w:hAnsi="Book Antiqua"/>
          <w:b/>
          <w:bCs/>
          <w:sz w:val="22"/>
          <w:szCs w:val="24"/>
        </w:rPr>
        <w:t>Any work turned in without a name may be given a zero.</w:t>
      </w:r>
    </w:p>
    <w:p w14:paraId="66CE543C" w14:textId="61D10B5A" w:rsidR="001E2EEB" w:rsidRDefault="001E2EEB" w:rsidP="001E2EEB">
      <w:pPr>
        <w:pStyle w:val="NormalWeb"/>
        <w:shd w:val="clear" w:color="auto" w:fill="FFFFFF"/>
        <w:jc w:val="both"/>
        <w:rPr>
          <w:rFonts w:ascii="Book Antiqua" w:hAnsi="Book Antiqua"/>
          <w:sz w:val="22"/>
          <w:szCs w:val="24"/>
        </w:rPr>
      </w:pPr>
      <w:r w:rsidRPr="00915A55">
        <w:rPr>
          <w:rFonts w:ascii="Book Antiqua" w:hAnsi="Book Antiqua"/>
          <w:b/>
          <w:bCs/>
          <w:sz w:val="22"/>
          <w:szCs w:val="24"/>
        </w:rPr>
        <w:t xml:space="preserve">Late Work: </w:t>
      </w:r>
      <w:r w:rsidRPr="00915A55">
        <w:rPr>
          <w:rFonts w:ascii="Book Antiqua" w:hAnsi="Book Antiqua"/>
          <w:sz w:val="22"/>
          <w:szCs w:val="24"/>
        </w:rPr>
        <w:t xml:space="preserve">Students are eligible to make up work they have missed due to absence, as per the Student Handbook. Students will have </w:t>
      </w:r>
      <w:r>
        <w:rPr>
          <w:rFonts w:ascii="Book Antiqua" w:hAnsi="Book Antiqua"/>
          <w:sz w:val="22"/>
          <w:szCs w:val="24"/>
        </w:rPr>
        <w:t>three</w:t>
      </w:r>
      <w:r w:rsidRPr="00915A55">
        <w:rPr>
          <w:rFonts w:ascii="Book Antiqua" w:hAnsi="Book Antiqua"/>
          <w:sz w:val="22"/>
          <w:szCs w:val="24"/>
        </w:rPr>
        <w:t xml:space="preserve"> days for each day missed with a maximum of five days for make-up work. Students are responsible for securing their make-up work on the class website, and if it is not there, then through the teacher. Make-up work not completed in the allotted time will result in a zero. </w:t>
      </w:r>
      <w:r>
        <w:rPr>
          <w:rFonts w:ascii="Book Antiqua" w:hAnsi="Book Antiqua"/>
          <w:sz w:val="22"/>
          <w:szCs w:val="24"/>
        </w:rPr>
        <w:t>Students are responsible for seeking out and completing any missing work.</w:t>
      </w:r>
    </w:p>
    <w:p w14:paraId="2E547868" w14:textId="2F3A8ADC" w:rsidR="00895F62" w:rsidRPr="00136B7B" w:rsidRDefault="001E2EEB" w:rsidP="001E2EEB">
      <w:pPr>
        <w:pStyle w:val="NormalWeb"/>
        <w:shd w:val="clear" w:color="auto" w:fill="FFFFFF"/>
        <w:jc w:val="both"/>
        <w:rPr>
          <w:rFonts w:ascii="Book Antiqua" w:hAnsi="Book Antiqua"/>
        </w:rPr>
      </w:pPr>
      <w:r w:rsidRPr="00B9669C">
        <w:rPr>
          <w:rFonts w:ascii="Book Antiqua" w:hAnsi="Book Antiqua"/>
          <w:b/>
          <w:sz w:val="22"/>
          <w:szCs w:val="24"/>
        </w:rPr>
        <w:t xml:space="preserve">Email Policy: </w:t>
      </w:r>
      <w:r w:rsidRPr="00B9669C">
        <w:rPr>
          <w:rFonts w:ascii="Book Antiqua" w:hAnsi="Book Antiqua"/>
          <w:sz w:val="22"/>
          <w:szCs w:val="24"/>
        </w:rPr>
        <w:t>As River Mill Academy is a college prep high school, I will expect my students to comport themselves with professionalism at all times, including when using email. As such</w:t>
      </w:r>
      <w:r>
        <w:rPr>
          <w:rFonts w:ascii="Book Antiqua" w:hAnsi="Book Antiqua"/>
          <w:sz w:val="22"/>
          <w:szCs w:val="24"/>
        </w:rPr>
        <w:t xml:space="preserve"> all students MUST email me in complete sentences, using appropriate grammar and spelling. </w:t>
      </w:r>
    </w:p>
    <w:sectPr w:rsidR="00895F62" w:rsidRPr="0013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636D6"/>
    <w:multiLevelType w:val="hybridMultilevel"/>
    <w:tmpl w:val="BEE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7B"/>
    <w:rsid w:val="000B37FA"/>
    <w:rsid w:val="000C15F5"/>
    <w:rsid w:val="00136B7B"/>
    <w:rsid w:val="001E2EEB"/>
    <w:rsid w:val="003D0D76"/>
    <w:rsid w:val="00433BAB"/>
    <w:rsid w:val="004A7B51"/>
    <w:rsid w:val="0053758D"/>
    <w:rsid w:val="005B3ABB"/>
    <w:rsid w:val="005B7000"/>
    <w:rsid w:val="00600033"/>
    <w:rsid w:val="00895F62"/>
    <w:rsid w:val="00983BD8"/>
    <w:rsid w:val="00A767B2"/>
    <w:rsid w:val="00AC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4B55"/>
  <w15:chartTrackingRefBased/>
  <w15:docId w15:val="{9F1687C2-D875-47C8-AC8D-BD53A919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B7B"/>
    <w:pPr>
      <w:spacing w:after="0" w:line="240" w:lineRule="auto"/>
    </w:pPr>
  </w:style>
  <w:style w:type="character" w:styleId="Hyperlink">
    <w:name w:val="Hyperlink"/>
    <w:basedOn w:val="DefaultParagraphFont"/>
    <w:uiPriority w:val="99"/>
    <w:unhideWhenUsed/>
    <w:rsid w:val="00136B7B"/>
    <w:rPr>
      <w:color w:val="0000FF"/>
      <w:u w:val="single"/>
    </w:rPr>
  </w:style>
  <w:style w:type="paragraph" w:styleId="NormalWeb">
    <w:name w:val="Normal (Web)"/>
    <w:basedOn w:val="Normal"/>
    <w:uiPriority w:val="99"/>
    <w:unhideWhenUsed/>
    <w:rsid w:val="00136B7B"/>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39"/>
    <w:rsid w:val="0013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B7B"/>
    <w:pPr>
      <w:ind w:left="720"/>
      <w:contextualSpacing/>
    </w:pPr>
  </w:style>
  <w:style w:type="paragraph" w:styleId="BalloonText">
    <w:name w:val="Balloon Text"/>
    <w:basedOn w:val="Normal"/>
    <w:link w:val="BalloonTextChar"/>
    <w:uiPriority w:val="99"/>
    <w:semiHidden/>
    <w:unhideWhenUsed/>
    <w:rsid w:val="00433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B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itecushing.wixsite.com/caitecu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3</cp:revision>
  <cp:lastPrinted>2019-08-05T12:49:00Z</cp:lastPrinted>
  <dcterms:created xsi:type="dcterms:W3CDTF">2018-12-18T13:37:00Z</dcterms:created>
  <dcterms:modified xsi:type="dcterms:W3CDTF">2019-08-05T12:59:00Z</dcterms:modified>
</cp:coreProperties>
</file>